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00C5" w:rsidRDefault="00C828D3">
      <w:pPr>
        <w:rPr>
          <w:lang w:val="is-IS"/>
        </w:rPr>
      </w:pPr>
      <w:r>
        <w:rPr>
          <w:lang w:val="is-IS"/>
        </w:rPr>
        <w:t>Fundur 16.apríl</w:t>
      </w:r>
    </w:p>
    <w:p w:rsidR="00C828D3" w:rsidRDefault="00C828D3">
      <w:pPr>
        <w:rPr>
          <w:lang w:val="is-IS"/>
        </w:rPr>
      </w:pPr>
      <w:r>
        <w:rPr>
          <w:lang w:val="is-IS"/>
        </w:rPr>
        <w:t>Mætt Bryndís</w:t>
      </w:r>
      <w:r w:rsidR="009776D3">
        <w:rPr>
          <w:lang w:val="is-IS"/>
        </w:rPr>
        <w:t xml:space="preserve"> Hilmarsdóttir</w:t>
      </w:r>
      <w:r>
        <w:rPr>
          <w:lang w:val="is-IS"/>
        </w:rPr>
        <w:t>, Bryndís</w:t>
      </w:r>
      <w:r w:rsidR="009776D3">
        <w:rPr>
          <w:lang w:val="is-IS"/>
        </w:rPr>
        <w:t xml:space="preserve"> Hjálmarsdóttir</w:t>
      </w:r>
      <w:r>
        <w:rPr>
          <w:lang w:val="is-IS"/>
        </w:rPr>
        <w:t>, Bára</w:t>
      </w:r>
      <w:r w:rsidR="009776D3">
        <w:rPr>
          <w:lang w:val="is-IS"/>
        </w:rPr>
        <w:t xml:space="preserve"> Dögg Þórhallsdóttir</w:t>
      </w:r>
      <w:r>
        <w:rPr>
          <w:lang w:val="is-IS"/>
        </w:rPr>
        <w:t>, Sig</w:t>
      </w:r>
      <w:r w:rsidR="009776D3">
        <w:rPr>
          <w:lang w:val="is-IS"/>
        </w:rPr>
        <w:t>ríður Herdís Pálsdóttir</w:t>
      </w:r>
      <w:r>
        <w:rPr>
          <w:lang w:val="is-IS"/>
        </w:rPr>
        <w:t>,  aðstoðaleikskólakennarar</w:t>
      </w:r>
      <w:r w:rsidR="009776D3">
        <w:rPr>
          <w:lang w:val="is-IS"/>
        </w:rPr>
        <w:t xml:space="preserve"> Rósa Dóra Sigurðardóttir og Heiðdís Ragnarsdóttir</w:t>
      </w:r>
    </w:p>
    <w:p w:rsidR="00C828D3" w:rsidRDefault="00C828D3">
      <w:pPr>
        <w:rPr>
          <w:lang w:val="is-IS"/>
        </w:rPr>
      </w:pPr>
    </w:p>
    <w:p w:rsidR="00C828D3" w:rsidRPr="0092261D" w:rsidRDefault="00C828D3" w:rsidP="0092261D">
      <w:pPr>
        <w:rPr>
          <w:lang w:val="is-IS"/>
        </w:rPr>
      </w:pPr>
      <w:r w:rsidRPr="0092261D">
        <w:rPr>
          <w:b/>
          <w:bCs/>
          <w:lang w:val="is-IS"/>
        </w:rPr>
        <w:t>Starfsmannafundir</w:t>
      </w:r>
      <w:r w:rsidRPr="0092261D">
        <w:rPr>
          <w:lang w:val="is-IS"/>
        </w:rPr>
        <w:t>:</w:t>
      </w:r>
      <w:r w:rsidRPr="0092261D">
        <w:rPr>
          <w:lang w:val="is-IS"/>
        </w:rPr>
        <w:br/>
        <w:t>Niðurstaða Skólapúlsins var að foreldrum fannst starfmannafundir kl 14 aðeins of margir. Stillt upp seinasta og fyrsta dag fyrir frí.</w:t>
      </w:r>
    </w:p>
    <w:p w:rsidR="00C828D3" w:rsidRDefault="00C828D3">
      <w:pPr>
        <w:rPr>
          <w:lang w:val="is-IS"/>
        </w:rPr>
      </w:pPr>
      <w:r>
        <w:rPr>
          <w:lang w:val="is-IS"/>
        </w:rPr>
        <w:t>Gefur betra rými fyrir starfsfólk að gan</w:t>
      </w:r>
      <w:r w:rsidR="0092261D">
        <w:rPr>
          <w:lang w:val="is-IS"/>
        </w:rPr>
        <w:t>g</w:t>
      </w:r>
      <w:r>
        <w:rPr>
          <w:lang w:val="is-IS"/>
        </w:rPr>
        <w:t>a frá fyrir lokun og græja fyrir opnun.</w:t>
      </w:r>
    </w:p>
    <w:p w:rsidR="00C828D3" w:rsidRDefault="00C828D3">
      <w:pPr>
        <w:rPr>
          <w:lang w:val="is-IS"/>
        </w:rPr>
      </w:pPr>
    </w:p>
    <w:p w:rsidR="00C828D3" w:rsidRDefault="00C828D3">
      <w:pPr>
        <w:rPr>
          <w:lang w:val="is-IS"/>
        </w:rPr>
      </w:pPr>
      <w:r w:rsidRPr="00C828D3">
        <w:rPr>
          <w:b/>
          <w:bCs/>
          <w:lang w:val="is-IS"/>
        </w:rPr>
        <w:t>Skólapúlsinn</w:t>
      </w:r>
      <w:r>
        <w:rPr>
          <w:lang w:val="is-IS"/>
        </w:rPr>
        <w:t>:</w:t>
      </w:r>
    </w:p>
    <w:p w:rsidR="00C828D3" w:rsidRDefault="00C828D3">
      <w:pPr>
        <w:rPr>
          <w:lang w:val="is-IS"/>
        </w:rPr>
      </w:pPr>
      <w:r>
        <w:rPr>
          <w:lang w:val="is-IS"/>
        </w:rPr>
        <w:t>Leikskólinn að koma vel út miðað við meðaltal á landinu.</w:t>
      </w:r>
      <w:r>
        <w:rPr>
          <w:lang w:val="is-IS"/>
        </w:rPr>
        <w:br/>
        <w:t>Marktækt yfir landsmeðaltalinu í vinnubrögðum.</w:t>
      </w:r>
    </w:p>
    <w:p w:rsidR="00C828D3" w:rsidRDefault="00C828D3">
      <w:pPr>
        <w:rPr>
          <w:lang w:val="is-IS"/>
        </w:rPr>
      </w:pPr>
      <w:r>
        <w:rPr>
          <w:lang w:val="is-IS"/>
        </w:rPr>
        <w:t>Passa aðlögun betur, að barn eigi einn öruggan starfsmann. Meira utanumhald þar því betra.</w:t>
      </w:r>
    </w:p>
    <w:p w:rsidR="00C828D3" w:rsidRDefault="0092261D">
      <w:pPr>
        <w:rPr>
          <w:lang w:val="is-IS"/>
        </w:rPr>
      </w:pPr>
      <w:r>
        <w:rPr>
          <w:lang w:val="is-IS"/>
        </w:rPr>
        <w:t>Skólalóðin við Skógarland ábótavant, jarðvegur ójafn og mikill sandur?</w:t>
      </w:r>
    </w:p>
    <w:p w:rsidR="00981CAE" w:rsidRDefault="00981CAE">
      <w:pPr>
        <w:rPr>
          <w:lang w:val="is-IS"/>
        </w:rPr>
      </w:pPr>
      <w:r>
        <w:rPr>
          <w:lang w:val="is-IS"/>
        </w:rPr>
        <w:t>Hvenrig á að kynna fyrir foreldrum: Draga saman helstu niðurstöður og senda á foreldra.</w:t>
      </w:r>
    </w:p>
    <w:p w:rsidR="0092261D" w:rsidRDefault="0092261D">
      <w:pPr>
        <w:rPr>
          <w:lang w:val="is-IS"/>
        </w:rPr>
      </w:pPr>
    </w:p>
    <w:p w:rsidR="0092261D" w:rsidRDefault="0092261D">
      <w:pPr>
        <w:rPr>
          <w:lang w:val="is-IS"/>
        </w:rPr>
      </w:pPr>
    </w:p>
    <w:p w:rsidR="0092261D" w:rsidRPr="0092261D" w:rsidRDefault="0092261D">
      <w:pPr>
        <w:rPr>
          <w:b/>
          <w:bCs/>
          <w:lang w:val="is-IS"/>
        </w:rPr>
      </w:pPr>
      <w:r w:rsidRPr="0092261D">
        <w:rPr>
          <w:b/>
          <w:bCs/>
          <w:lang w:val="is-IS"/>
        </w:rPr>
        <w:t>Leiksólalóðir</w:t>
      </w:r>
      <w:r>
        <w:rPr>
          <w:b/>
          <w:bCs/>
          <w:lang w:val="is-IS"/>
        </w:rPr>
        <w:t>:</w:t>
      </w:r>
    </w:p>
    <w:p w:rsidR="0092261D" w:rsidRDefault="0092261D">
      <w:pPr>
        <w:rPr>
          <w:lang w:val="is-IS"/>
        </w:rPr>
      </w:pPr>
      <w:r>
        <w:rPr>
          <w:lang w:val="is-IS"/>
        </w:rPr>
        <w:t>Leikskólaskólastjóri búin að koma á framfæri við Umhverfissvið að þjónusta lóðirnar betur á sumrin. Lóðirnar klárar eftir sumarfrí til að taka á móti börnum.</w:t>
      </w:r>
    </w:p>
    <w:p w:rsidR="0092261D" w:rsidRDefault="0092261D">
      <w:pPr>
        <w:rPr>
          <w:lang w:val="is-IS"/>
        </w:rPr>
      </w:pPr>
    </w:p>
    <w:p w:rsidR="0092261D" w:rsidRPr="0092261D" w:rsidRDefault="0092261D">
      <w:pPr>
        <w:rPr>
          <w:b/>
          <w:bCs/>
          <w:lang w:val="is-IS"/>
        </w:rPr>
      </w:pPr>
      <w:r w:rsidRPr="0092261D">
        <w:rPr>
          <w:b/>
          <w:bCs/>
          <w:lang w:val="is-IS"/>
        </w:rPr>
        <w:t>Skóladagatal:</w:t>
      </w:r>
    </w:p>
    <w:p w:rsidR="0092261D" w:rsidRDefault="0092261D">
      <w:pPr>
        <w:rPr>
          <w:lang w:val="is-IS"/>
        </w:rPr>
      </w:pPr>
      <w:r w:rsidRPr="0092261D">
        <w:rPr>
          <w:i/>
          <w:iCs/>
          <w:lang w:val="is-IS"/>
        </w:rPr>
        <w:t>Fagnaðarfundir</w:t>
      </w:r>
      <w:r>
        <w:rPr>
          <w:lang w:val="is-IS"/>
        </w:rPr>
        <w:t xml:space="preserve"> með breyttu sniði, ekki jafnmikið litaþema og áður, uppbyggingastefnan tekin inn í og gerð sýnilegri. Litllaus, regnboga, gulur, rauður, grænn og blár. </w:t>
      </w:r>
      <w:r>
        <w:rPr>
          <w:lang w:val="is-IS"/>
        </w:rPr>
        <w:br/>
        <w:t>Litir í samfélaginu.</w:t>
      </w:r>
    </w:p>
    <w:p w:rsidR="0092261D" w:rsidRDefault="0092261D">
      <w:pPr>
        <w:rPr>
          <w:lang w:val="is-IS"/>
        </w:rPr>
      </w:pPr>
    </w:p>
    <w:p w:rsidR="0092261D" w:rsidRDefault="0092261D">
      <w:pPr>
        <w:rPr>
          <w:lang w:val="is-IS"/>
        </w:rPr>
      </w:pPr>
      <w:r w:rsidRPr="0092261D">
        <w:rPr>
          <w:i/>
          <w:iCs/>
          <w:lang w:val="is-IS"/>
        </w:rPr>
        <w:t>Dagarmyrkus</w:t>
      </w:r>
      <w:r>
        <w:rPr>
          <w:lang w:val="is-IS"/>
        </w:rPr>
        <w:t xml:space="preserve"> verður á hrekkjavökunni en með sama sniði og áður.</w:t>
      </w:r>
    </w:p>
    <w:p w:rsidR="0092261D" w:rsidRDefault="0092261D">
      <w:pPr>
        <w:rPr>
          <w:lang w:val="is-IS"/>
        </w:rPr>
      </w:pPr>
    </w:p>
    <w:p w:rsidR="0092261D" w:rsidRDefault="00981CAE">
      <w:pPr>
        <w:rPr>
          <w:lang w:val="is-IS"/>
        </w:rPr>
      </w:pPr>
      <w:r w:rsidRPr="00981CAE">
        <w:rPr>
          <w:i/>
          <w:iCs/>
          <w:lang w:val="is-IS"/>
        </w:rPr>
        <w:t>Gjaldfrjálst leyfi</w:t>
      </w:r>
      <w:r>
        <w:rPr>
          <w:lang w:val="is-IS"/>
        </w:rPr>
        <w:t xml:space="preserve"> - </w:t>
      </w:r>
      <w:r w:rsidR="0092261D">
        <w:rPr>
          <w:lang w:val="is-IS"/>
        </w:rPr>
        <w:t>„Sækja um dvöl“ á ákveðnum dögum sem eru ekki inn í</w:t>
      </w:r>
      <w:r>
        <w:rPr>
          <w:lang w:val="is-IS"/>
        </w:rPr>
        <w:t>...</w:t>
      </w:r>
    </w:p>
    <w:p w:rsidR="00981CAE" w:rsidRDefault="00981CAE">
      <w:pPr>
        <w:rPr>
          <w:lang w:val="is-IS"/>
        </w:rPr>
      </w:pPr>
    </w:p>
    <w:p w:rsidR="00981CAE" w:rsidRDefault="00981CAE">
      <w:pPr>
        <w:rPr>
          <w:lang w:val="is-IS"/>
        </w:rPr>
      </w:pPr>
      <w:r>
        <w:rPr>
          <w:lang w:val="is-IS"/>
        </w:rPr>
        <w:t xml:space="preserve">Sumarfrí - Opnað eftir versló – frístund – stuðningur í frístund? </w:t>
      </w:r>
    </w:p>
    <w:p w:rsidR="00016858" w:rsidRDefault="00016858">
      <w:pPr>
        <w:rPr>
          <w:lang w:val="is-IS"/>
        </w:rPr>
      </w:pPr>
    </w:p>
    <w:p w:rsidR="00016858" w:rsidRDefault="00016858">
      <w:pPr>
        <w:rPr>
          <w:lang w:val="is-IS"/>
        </w:rPr>
      </w:pPr>
      <w:r>
        <w:rPr>
          <w:lang w:val="is-IS"/>
        </w:rPr>
        <w:t>Starfsmannafundur Maí mánaðar færður til seinasta dags fyrir sumarfrí, foreldraráð samþykir það með fyrirvara um að það sé leyfilegt samkvæmt reglum Fjölskylduráðs.</w:t>
      </w:r>
    </w:p>
    <w:p w:rsidR="00981CAE" w:rsidRDefault="00981CAE">
      <w:pPr>
        <w:rPr>
          <w:lang w:val="is-IS"/>
        </w:rPr>
      </w:pPr>
    </w:p>
    <w:p w:rsidR="00F90512" w:rsidRDefault="00981CAE">
      <w:pPr>
        <w:rPr>
          <w:lang w:val="is-IS"/>
        </w:rPr>
      </w:pPr>
      <w:r w:rsidRPr="00F90512">
        <w:rPr>
          <w:b/>
          <w:bCs/>
          <w:lang w:val="is-IS"/>
        </w:rPr>
        <w:t>Aðlögun</w:t>
      </w:r>
      <w:r>
        <w:rPr>
          <w:lang w:val="is-IS"/>
        </w:rPr>
        <w:t xml:space="preserve"> </w:t>
      </w:r>
      <w:r w:rsidR="00F90512">
        <w:rPr>
          <w:lang w:val="is-IS"/>
        </w:rPr>
        <w:br/>
        <w:t>maí</w:t>
      </w:r>
      <w:r w:rsidR="00016875">
        <w:rPr>
          <w:lang w:val="is-IS"/>
        </w:rPr>
        <w:t>. Sarfsfólk er orðið þreytt á mörgum aðlögunum. Hefur áhrif á starfsfólk og börn.</w:t>
      </w:r>
    </w:p>
    <w:p w:rsidR="00016875" w:rsidRDefault="00016875">
      <w:pPr>
        <w:rPr>
          <w:lang w:val="is-IS"/>
        </w:rPr>
      </w:pPr>
      <w:r>
        <w:rPr>
          <w:lang w:val="is-IS"/>
        </w:rPr>
        <w:t>Öll börn sem verða tveggja ára fyrir júní fara yfir á eldri álmu í haust.</w:t>
      </w:r>
    </w:p>
    <w:p w:rsidR="00016875" w:rsidRDefault="00016875">
      <w:pPr>
        <w:rPr>
          <w:lang w:val="is-IS"/>
        </w:rPr>
      </w:pPr>
      <w:r>
        <w:rPr>
          <w:lang w:val="is-IS"/>
        </w:rPr>
        <w:t>Næst að aðlaga öll aðlaga börn sem eru eins árs fyrir 1.ágúst</w:t>
      </w:r>
    </w:p>
    <w:p w:rsidR="00016875" w:rsidRDefault="00016875">
      <w:pPr>
        <w:rPr>
          <w:lang w:val="is-IS"/>
        </w:rPr>
      </w:pPr>
      <w:r>
        <w:rPr>
          <w:lang w:val="is-IS"/>
        </w:rPr>
        <w:t>Aðlaganir í haust verða 15.ágúst og þrem vikum seinna.   Hádeigishöfða byrjar...</w:t>
      </w:r>
    </w:p>
    <w:p w:rsidR="00016875" w:rsidRDefault="00016875">
      <w:pPr>
        <w:rPr>
          <w:lang w:val="is-IS"/>
        </w:rPr>
      </w:pPr>
      <w:r>
        <w:rPr>
          <w:lang w:val="is-IS"/>
        </w:rPr>
        <w:t>Laus pláss fyrir 5 börn og aðlögun fyrir þau börn í október.</w:t>
      </w:r>
    </w:p>
    <w:p w:rsidR="00016875" w:rsidRDefault="00016875">
      <w:pPr>
        <w:rPr>
          <w:lang w:val="is-IS"/>
        </w:rPr>
      </w:pPr>
      <w:r>
        <w:rPr>
          <w:lang w:val="is-IS"/>
        </w:rPr>
        <w:t>Ekki planið að taka inn börn í jan og maí.</w:t>
      </w:r>
    </w:p>
    <w:p w:rsidR="00F90512" w:rsidRDefault="00F90512">
      <w:pPr>
        <w:rPr>
          <w:lang w:val="is-IS"/>
        </w:rPr>
      </w:pPr>
    </w:p>
    <w:p w:rsidR="00F90512" w:rsidRDefault="00F90512">
      <w:pPr>
        <w:rPr>
          <w:b/>
          <w:bCs/>
          <w:lang w:val="is-IS"/>
        </w:rPr>
      </w:pPr>
      <w:r>
        <w:rPr>
          <w:b/>
          <w:bCs/>
          <w:lang w:val="is-IS"/>
        </w:rPr>
        <w:t>Deildaskipting á Tjarnarlandi</w:t>
      </w:r>
    </w:p>
    <w:p w:rsidR="00F90512" w:rsidRDefault="00F90512">
      <w:pPr>
        <w:rPr>
          <w:lang w:val="is-IS"/>
        </w:rPr>
      </w:pPr>
      <w:r>
        <w:rPr>
          <w:lang w:val="is-IS"/>
        </w:rPr>
        <w:t>3 foreldrar hafa haft samband og hafa áhyggjur að deildaskiptingu 2019 börna.</w:t>
      </w:r>
    </w:p>
    <w:p w:rsidR="00F90512" w:rsidRDefault="00F90512">
      <w:pPr>
        <w:rPr>
          <w:lang w:val="is-IS"/>
        </w:rPr>
      </w:pPr>
      <w:r>
        <w:rPr>
          <w:lang w:val="is-IS"/>
        </w:rPr>
        <w:t>2020 börn sett á tvær deildir. 2019 börn sett á 3 deildir.</w:t>
      </w:r>
    </w:p>
    <w:p w:rsidR="00981CAE" w:rsidRDefault="00F90512">
      <w:pPr>
        <w:rPr>
          <w:lang w:val="is-IS"/>
        </w:rPr>
      </w:pPr>
      <w:r>
        <w:rPr>
          <w:lang w:val="is-IS"/>
        </w:rPr>
        <w:lastRenderedPageBreak/>
        <w:t xml:space="preserve">Er ekki best að vera með hreinar deildir? </w:t>
      </w:r>
      <w:r w:rsidR="00981CAE">
        <w:rPr>
          <w:lang w:val="is-IS"/>
        </w:rPr>
        <w:t xml:space="preserve"> </w:t>
      </w:r>
    </w:p>
    <w:p w:rsidR="00F90512" w:rsidRDefault="00F90512">
      <w:pPr>
        <w:rPr>
          <w:lang w:val="is-IS"/>
        </w:rPr>
      </w:pPr>
      <w:r>
        <w:rPr>
          <w:lang w:val="is-IS"/>
        </w:rPr>
        <w:t>Ekki holt að vera alltaf elsta eða yngsta barn á deild.</w:t>
      </w:r>
    </w:p>
    <w:p w:rsidR="00F90512" w:rsidRDefault="00F90512">
      <w:pPr>
        <w:rPr>
          <w:lang w:val="is-IS"/>
        </w:rPr>
      </w:pPr>
      <w:r>
        <w:rPr>
          <w:lang w:val="is-IS"/>
        </w:rPr>
        <w:t>Félagslegarástæður fyrir skiptingunni.</w:t>
      </w:r>
    </w:p>
    <w:p w:rsidR="00016875" w:rsidRDefault="00016875">
      <w:pPr>
        <w:rPr>
          <w:lang w:val="is-IS"/>
        </w:rPr>
      </w:pPr>
    </w:p>
    <w:p w:rsidR="00016875" w:rsidRDefault="00016875">
      <w:pPr>
        <w:rPr>
          <w:lang w:val="is-IS"/>
        </w:rPr>
      </w:pPr>
      <w:r w:rsidRPr="00C212B6">
        <w:rPr>
          <w:b/>
          <w:bCs/>
          <w:lang w:val="is-IS"/>
        </w:rPr>
        <w:t>Auglýsing eftir deildastjóra</w:t>
      </w:r>
      <w:r>
        <w:rPr>
          <w:lang w:val="is-IS"/>
        </w:rPr>
        <w:br/>
        <w:t xml:space="preserve">Komin umsókn </w:t>
      </w:r>
      <w:r w:rsidR="00C212B6">
        <w:rPr>
          <w:lang w:val="is-IS"/>
        </w:rPr>
        <w:t>og er í ferli.</w:t>
      </w:r>
    </w:p>
    <w:p w:rsidR="00F90512" w:rsidRDefault="00F90512">
      <w:pPr>
        <w:rPr>
          <w:lang w:val="is-IS"/>
        </w:rPr>
      </w:pPr>
    </w:p>
    <w:p w:rsidR="00C212B6" w:rsidRPr="00334B28" w:rsidRDefault="00C212B6">
      <w:pPr>
        <w:rPr>
          <w:b/>
          <w:bCs/>
          <w:lang w:val="is-IS"/>
        </w:rPr>
      </w:pPr>
      <w:r w:rsidRPr="00334B28">
        <w:rPr>
          <w:b/>
          <w:bCs/>
          <w:lang w:val="is-IS"/>
        </w:rPr>
        <w:t>Vegan mataræði</w:t>
      </w:r>
    </w:p>
    <w:p w:rsidR="00C212B6" w:rsidRDefault="00DB1CC4">
      <w:pPr>
        <w:rPr>
          <w:lang w:val="is-IS"/>
        </w:rPr>
      </w:pPr>
      <w:r>
        <w:rPr>
          <w:lang w:val="is-IS"/>
        </w:rPr>
        <w:t>Vegan mataræði er e</w:t>
      </w:r>
      <w:r w:rsidR="00C212B6">
        <w:rPr>
          <w:lang w:val="is-IS"/>
        </w:rPr>
        <w:t xml:space="preserve">kki </w:t>
      </w:r>
      <w:r>
        <w:rPr>
          <w:lang w:val="is-IS"/>
        </w:rPr>
        <w:t xml:space="preserve">í boði í </w:t>
      </w:r>
      <w:r w:rsidR="00C212B6">
        <w:rPr>
          <w:lang w:val="is-IS"/>
        </w:rPr>
        <w:t>leikskóla</w:t>
      </w:r>
      <w:r>
        <w:rPr>
          <w:lang w:val="is-IS"/>
        </w:rPr>
        <w:t>num og var hafnað af Fjölskylduráðu v</w:t>
      </w:r>
      <w:r>
        <w:rPr>
          <w:rFonts w:ascii="Arial" w:hAnsi="Arial"/>
          <w:color w:val="050505"/>
          <w:sz w:val="23"/>
          <w:szCs w:val="23"/>
          <w:shd w:val="clear" w:color="auto" w:fill="F0F0F0"/>
        </w:rPr>
        <w:t>egna umfangs starfsemi mötuneytis Egilsstaðaskóla</w:t>
      </w:r>
      <w:r>
        <w:rPr>
          <w:lang w:val="is-IS"/>
        </w:rPr>
        <w:t>. Fjölskylda á svæðinu hefur leitað til foreldraráðs vegna þess. Foreldraráð þykir það miður og hvetur Fjölskylduráð til að endurskoða afgreiðslu málsins og óskar eftir að kannað verði að gera tilraun til eins árs. Hefur erindið verið sent á Fjölskylduráð.</w:t>
      </w:r>
    </w:p>
    <w:p w:rsidR="00334B28" w:rsidRDefault="00334B28">
      <w:pPr>
        <w:rPr>
          <w:lang w:val="is-IS"/>
        </w:rPr>
      </w:pPr>
    </w:p>
    <w:p w:rsidR="00334B28" w:rsidRDefault="00334B28">
      <w:pPr>
        <w:rPr>
          <w:b/>
          <w:bCs/>
          <w:lang w:val="is-IS"/>
        </w:rPr>
      </w:pPr>
      <w:r w:rsidRPr="00334B28">
        <w:rPr>
          <w:b/>
          <w:bCs/>
          <w:lang w:val="is-IS"/>
        </w:rPr>
        <w:t>Meta starfið inn á deildum</w:t>
      </w:r>
    </w:p>
    <w:p w:rsidR="00334B28" w:rsidRDefault="00DB1CC4">
      <w:pPr>
        <w:rPr>
          <w:lang w:val="is-IS"/>
        </w:rPr>
      </w:pPr>
      <w:r>
        <w:rPr>
          <w:lang w:val="is-IS"/>
        </w:rPr>
        <w:t>Skoða hvort ú</w:t>
      </w:r>
      <w:r w:rsidR="00334B28">
        <w:rPr>
          <w:lang w:val="is-IS"/>
        </w:rPr>
        <w:t>tis</w:t>
      </w:r>
      <w:r>
        <w:rPr>
          <w:lang w:val="is-IS"/>
        </w:rPr>
        <w:t>tarf sé fr</w:t>
      </w:r>
      <w:r w:rsidR="00334B28">
        <w:rPr>
          <w:lang w:val="is-IS"/>
        </w:rPr>
        <w:t>jálst eða skipulagt</w:t>
      </w:r>
      <w:r>
        <w:rPr>
          <w:lang w:val="is-IS"/>
        </w:rPr>
        <w:t>.</w:t>
      </w:r>
    </w:p>
    <w:p w:rsidR="005F11B6" w:rsidRDefault="005F11B6">
      <w:pPr>
        <w:rPr>
          <w:lang w:val="is-IS"/>
        </w:rPr>
      </w:pPr>
    </w:p>
    <w:p w:rsidR="005F11B6" w:rsidRPr="00334B28" w:rsidRDefault="005F11B6">
      <w:pPr>
        <w:rPr>
          <w:lang w:val="is-IS"/>
        </w:rPr>
      </w:pPr>
    </w:p>
    <w:p w:rsidR="00016875" w:rsidRDefault="00016875">
      <w:pPr>
        <w:rPr>
          <w:lang w:val="is-IS"/>
        </w:rPr>
      </w:pPr>
    </w:p>
    <w:p w:rsidR="00981CAE" w:rsidRPr="00C828D3" w:rsidRDefault="00981CAE">
      <w:pPr>
        <w:rPr>
          <w:lang w:val="is-IS"/>
        </w:rPr>
      </w:pPr>
    </w:p>
    <w:sectPr w:rsidR="00981CAE" w:rsidRPr="00C828D3" w:rsidSect="008855E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23E39"/>
    <w:multiLevelType w:val="hybridMultilevel"/>
    <w:tmpl w:val="843C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26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D3"/>
    <w:rsid w:val="00016858"/>
    <w:rsid w:val="00016875"/>
    <w:rsid w:val="00334B28"/>
    <w:rsid w:val="005F11B6"/>
    <w:rsid w:val="008855EE"/>
    <w:rsid w:val="008D6588"/>
    <w:rsid w:val="0092261D"/>
    <w:rsid w:val="009776D3"/>
    <w:rsid w:val="00981CAE"/>
    <w:rsid w:val="00B5159D"/>
    <w:rsid w:val="00C212B6"/>
    <w:rsid w:val="00C828D3"/>
    <w:rsid w:val="00DB1CC4"/>
    <w:rsid w:val="00E01211"/>
    <w:rsid w:val="00E32798"/>
    <w:rsid w:val="00F90512"/>
    <w:rsid w:val="00FC00C5"/>
  </w:rsids>
  <m:mathPr>
    <m:mathFont m:val="Cambria Math"/>
    <m:brkBin m:val="before"/>
    <m:brkBinSub m:val="--"/>
    <m:smallFrac m:val="0"/>
    <m:dispDef/>
    <m:lMargin m:val="0"/>
    <m:rMargin m:val="0"/>
    <m:defJc m:val="centerGroup"/>
    <m:wrapIndent m:val="1440"/>
    <m:intLim m:val="subSup"/>
    <m:naryLim m:val="undOvr"/>
  </m:mathPr>
  <w:themeFontLang w:val="en-IS"/>
  <w:clrSchemeMapping w:bg1="light1" w:t1="dark1" w:bg2="light2" w:t2="dark2" w:accent1="accent1" w:accent2="accent2" w:accent3="accent3" w:accent4="accent4" w:accent5="accent5" w:accent6="accent6" w:hyperlink="hyperlink" w:followedHyperlink="followedHyperlink"/>
  <w:decimalSymbol w:val=","/>
  <w:listSeparator w:val=","/>
  <w14:docId w14:val="23FD9467"/>
  <w15:chartTrackingRefBased/>
  <w15:docId w15:val="{1246DAC5-B14F-9045-B2B3-61E5C29F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Bogi  Karason</dc:creator>
  <cp:keywords/>
  <dc:description/>
  <cp:lastModifiedBy>Bogi  Karason</cp:lastModifiedBy>
  <cp:revision>3</cp:revision>
  <dcterms:created xsi:type="dcterms:W3CDTF">2024-04-16T16:37:00Z</dcterms:created>
  <dcterms:modified xsi:type="dcterms:W3CDTF">2024-05-28T19:15:00Z</dcterms:modified>
</cp:coreProperties>
</file>